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1ADE" w14:textId="77777777" w:rsidR="006E2FC5" w:rsidRDefault="006E2FC5" w:rsidP="006E2FC5">
      <w:pPr>
        <w:pStyle w:val="af"/>
        <w:jc w:val="left"/>
        <w:rPr>
          <w:sz w:val="24"/>
          <w:szCs w:val="24"/>
          <w:lang w:val="en-US" w:eastAsia="zh-CN"/>
        </w:rPr>
      </w:pPr>
      <w:r>
        <w:rPr>
          <w:lang w:val="en-US" w:eastAsia="zh-CN"/>
        </w:rPr>
        <w:t>MANUSCRIPT TITLE, 16 POINTS BOLD</w:t>
      </w:r>
    </w:p>
    <w:p w14:paraId="367A8E77" w14:textId="6FBE5EED" w:rsidR="006E2FC5" w:rsidRDefault="0038533C" w:rsidP="006E2FC5">
      <w:pPr>
        <w:pStyle w:val="af1"/>
        <w:jc w:val="left"/>
      </w:pPr>
      <w:r>
        <w:t>Author Name</w:t>
      </w:r>
      <w:r>
        <w:rPr>
          <w:rFonts w:hint="eastAsia"/>
        </w:rPr>
        <w:t>s</w:t>
      </w:r>
      <w:r w:rsidR="006E2FC5">
        <w:t xml:space="preserve"> and Affiliation </w:t>
      </w:r>
    </w:p>
    <w:p w14:paraId="16B84094" w14:textId="77777777" w:rsidR="006E2FC5" w:rsidRPr="006E2FC5" w:rsidRDefault="006E2FC5" w:rsidP="006E2FC5"/>
    <w:p w14:paraId="35921CF9" w14:textId="77777777" w:rsidR="006E2FC5" w:rsidRDefault="006E2FC5" w:rsidP="0038533C">
      <w:pPr>
        <w:spacing w:line="240" w:lineRule="auto"/>
        <w:ind w:leftChars="-9" w:left="-22"/>
      </w:pPr>
      <w:r>
        <w:t xml:space="preserve">The abstract should be single-spaced with no more than 250 words. </w:t>
      </w:r>
    </w:p>
    <w:p w14:paraId="416E4091" w14:textId="77777777" w:rsidR="00F978C0" w:rsidRDefault="006E2FC5" w:rsidP="006E2FC5">
      <w:pPr>
        <w:rPr>
          <w:rStyle w:val="af3"/>
        </w:rPr>
      </w:pPr>
      <w:r>
        <w:rPr>
          <w:rStyle w:val="af3"/>
        </w:rPr>
        <w:t xml:space="preserve">Key words: Up to five keywords, in italic. </w:t>
      </w:r>
    </w:p>
    <w:p w14:paraId="3DAFD8C9" w14:textId="77777777" w:rsidR="006E2FC5" w:rsidRDefault="006E2FC5" w:rsidP="006E2FC5">
      <w:pPr>
        <w:rPr>
          <w:rStyle w:val="af4"/>
        </w:rPr>
      </w:pPr>
    </w:p>
    <w:p w14:paraId="7D54B328" w14:textId="45A49467" w:rsidR="0038533C" w:rsidRPr="0038533C" w:rsidRDefault="006E2FC5" w:rsidP="0038533C">
      <w:pPr>
        <w:pStyle w:val="af1"/>
        <w:jc w:val="left"/>
        <w:rPr>
          <w:rFonts w:eastAsia="SimSun"/>
          <w:b/>
          <w:bCs w:val="0"/>
        </w:rPr>
      </w:pPr>
      <w:r w:rsidRPr="00F94D6A">
        <w:rPr>
          <w:rStyle w:val="af4"/>
        </w:rPr>
        <w:t xml:space="preserve">THIS IS A SAMPLE OF A GENERAL SECTION HEADING </w:t>
      </w:r>
    </w:p>
    <w:p w14:paraId="64E3A4C0" w14:textId="3712EEBA" w:rsidR="00143A39" w:rsidRDefault="0038533C" w:rsidP="00143A39">
      <w:pPr>
        <w:rPr>
          <w:rFonts w:eastAsia="SimSun"/>
        </w:rPr>
      </w:pPr>
      <w:r>
        <w:rPr>
          <w:rFonts w:eastAsia="SimSun"/>
        </w:rPr>
        <w:t>The manuscript</w:t>
      </w:r>
      <w:r w:rsidR="00143A39">
        <w:rPr>
          <w:rFonts w:eastAsia="SimSun"/>
        </w:rPr>
        <w:t xml:space="preserve"> </w:t>
      </w:r>
      <w:r w:rsidR="00F07BDF">
        <w:rPr>
          <w:rFonts w:eastAsia="SimSun"/>
        </w:rPr>
        <w:t>goes here.</w:t>
      </w:r>
      <w:r w:rsidR="001B3EAD">
        <w:rPr>
          <w:rFonts w:eastAsia="SimSun"/>
        </w:rPr>
        <w:t xml:space="preserve"> Subsection headings are in italic. </w:t>
      </w:r>
    </w:p>
    <w:p w14:paraId="73D692E8" w14:textId="4B020A23" w:rsidR="00143A39" w:rsidRDefault="00143A39" w:rsidP="00143A39">
      <w:pPr>
        <w:rPr>
          <w:rFonts w:eastAsia="SimSun"/>
          <w:lang w:val="en-US"/>
        </w:rPr>
      </w:pPr>
      <w:r w:rsidRPr="00143A39">
        <w:rPr>
          <w:rFonts w:eastAsia="SimSun"/>
          <w:i/>
        </w:rPr>
        <w:t>Equations.</w:t>
      </w:r>
      <w:r>
        <w:rPr>
          <w:rFonts w:eastAsia="SimSun"/>
        </w:rPr>
        <w:t xml:space="preserve"> </w:t>
      </w:r>
      <w:r w:rsidRPr="00143A39">
        <w:rPr>
          <w:rFonts w:eastAsia="SimSun"/>
          <w:lang w:val="en-US"/>
        </w:rPr>
        <w:t xml:space="preserve">Equations are centered with the equation number to the right.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065"/>
      </w:tblGrid>
      <w:tr w:rsidR="00143A39" w14:paraId="20ADCC9E" w14:textId="77777777" w:rsidTr="00143A39">
        <w:tc>
          <w:tcPr>
            <w:tcW w:w="8897" w:type="dxa"/>
          </w:tcPr>
          <w:p w14:paraId="4A30FBA0" w14:textId="4C2BDA8F" w:rsidR="00143A39" w:rsidRDefault="00143A39" w:rsidP="00143A39">
            <w:pPr>
              <w:rPr>
                <w:rFonts w:eastAsia="SimSun"/>
                <w:lang w:val="en-US"/>
              </w:rPr>
            </w:pPr>
            <m:oMathPara>
              <m:oMath>
                <m:r>
                  <w:rPr>
                    <w:rFonts w:ascii="Cambria Math" w:eastAsia="SimSun" w:hAnsi="Cambria Math"/>
                    <w:lang w:val="en-US"/>
                  </w:rPr>
                  <m:t>y=f(x)</m:t>
                </m:r>
              </m:oMath>
            </m:oMathPara>
          </w:p>
        </w:tc>
        <w:tc>
          <w:tcPr>
            <w:tcW w:w="1065" w:type="dxa"/>
          </w:tcPr>
          <w:p w14:paraId="5432171E" w14:textId="75BC699B" w:rsidR="00143A39" w:rsidRDefault="00143A39" w:rsidP="00143A39">
            <w:p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(1)</w:t>
            </w:r>
          </w:p>
        </w:tc>
      </w:tr>
    </w:tbl>
    <w:p w14:paraId="09233E4E" w14:textId="4ADEEAD4" w:rsidR="00143A39" w:rsidRDefault="00143A39" w:rsidP="00143A39">
      <w:pPr>
        <w:rPr>
          <w:rFonts w:eastAsia="SimSun"/>
          <w:lang w:val="en-US"/>
        </w:rPr>
      </w:pPr>
      <w:r w:rsidRPr="00143A39">
        <w:rPr>
          <w:rFonts w:eastAsia="SimSun"/>
          <w:lang w:val="en-US"/>
        </w:rPr>
        <w:t>In the text, equations should be referenced by name as Eq. (1) or Equation (1)</w:t>
      </w:r>
      <w:r>
        <w:rPr>
          <w:rFonts w:eastAsia="SimSun"/>
          <w:lang w:val="en-US"/>
        </w:rPr>
        <w:t>.</w:t>
      </w:r>
    </w:p>
    <w:p w14:paraId="1412DE31" w14:textId="4240BB94" w:rsidR="00143A39" w:rsidRDefault="00143A39" w:rsidP="00143A39">
      <w:pPr>
        <w:rPr>
          <w:rFonts w:eastAsia="SimSun"/>
          <w:lang w:val="en-US"/>
        </w:rPr>
      </w:pPr>
      <w:proofErr w:type="gramStart"/>
      <w:r w:rsidRPr="00143A39">
        <w:rPr>
          <w:rFonts w:eastAsia="SimSun"/>
          <w:i/>
          <w:iCs/>
          <w:lang w:val="en-US"/>
        </w:rPr>
        <w:t>Figures</w:t>
      </w:r>
      <w:r w:rsidR="00B92F7C">
        <w:rPr>
          <w:rFonts w:eastAsia="SimSun"/>
          <w:i/>
          <w:iCs/>
          <w:lang w:val="en-US"/>
        </w:rPr>
        <w:t xml:space="preserve"> and Tables</w:t>
      </w:r>
      <w:r w:rsidRPr="00143A39">
        <w:rPr>
          <w:rFonts w:eastAsia="SimSun"/>
          <w:i/>
          <w:iCs/>
          <w:lang w:val="en-US"/>
        </w:rPr>
        <w:t>.</w:t>
      </w:r>
      <w:proofErr w:type="gramEnd"/>
      <w:r w:rsidRPr="00143A39">
        <w:rPr>
          <w:rFonts w:eastAsia="SimSun"/>
          <w:i/>
          <w:iCs/>
          <w:lang w:val="en-US"/>
        </w:rPr>
        <w:t xml:space="preserve"> </w:t>
      </w:r>
      <w:r w:rsidRPr="00143A39">
        <w:rPr>
          <w:rFonts w:eastAsia="SimSun"/>
          <w:lang w:val="en-US"/>
        </w:rPr>
        <w:t xml:space="preserve">Illustrations are referenced by name and without formatting embellishments, such as Figure 1, </w:t>
      </w:r>
      <w:r w:rsidR="00B92F7C">
        <w:rPr>
          <w:rFonts w:eastAsia="SimSun"/>
          <w:lang w:val="en-US"/>
        </w:rPr>
        <w:t>Table 1</w:t>
      </w:r>
      <w:r w:rsidRPr="00143A39">
        <w:rPr>
          <w:rFonts w:eastAsia="SimSun"/>
          <w:lang w:val="en-US"/>
        </w:rPr>
        <w:t xml:space="preserve">, </w:t>
      </w:r>
      <w:r w:rsidRPr="00143A39">
        <w:rPr>
          <w:rFonts w:eastAsia="SimSun"/>
          <w:i/>
          <w:iCs/>
          <w:lang w:val="en-US"/>
        </w:rPr>
        <w:t>etc</w:t>
      </w:r>
      <w:r>
        <w:rPr>
          <w:rFonts w:eastAsia="SimSun"/>
          <w:lang w:val="en-US"/>
        </w:rPr>
        <w:t xml:space="preserve">. </w:t>
      </w:r>
      <w:r w:rsidRPr="00143A39">
        <w:rPr>
          <w:rFonts w:eastAsia="SimSun"/>
          <w:lang w:val="en-US"/>
        </w:rPr>
        <w:t xml:space="preserve"> Each </w:t>
      </w:r>
      <w:r w:rsidR="00B92F7C">
        <w:rPr>
          <w:rFonts w:eastAsia="SimSun"/>
          <w:lang w:val="en-US"/>
        </w:rPr>
        <w:t>illustration</w:t>
      </w:r>
      <w:r w:rsidRPr="00143A39">
        <w:rPr>
          <w:rFonts w:eastAsia="SimSun"/>
          <w:lang w:val="en-US"/>
        </w:rPr>
        <w:t xml:space="preserve"> should have a caption as shown </w:t>
      </w:r>
      <w:r w:rsidR="00B92F7C">
        <w:rPr>
          <w:rFonts w:eastAsia="SimSun"/>
          <w:lang w:val="en-US"/>
        </w:rPr>
        <w:t>below</w:t>
      </w:r>
      <w:r w:rsidRPr="00143A39">
        <w:rPr>
          <w:rFonts w:eastAsia="SimSun"/>
          <w:lang w:val="en-US"/>
        </w:rPr>
        <w:t xml:space="preserve">. 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6"/>
      </w:tblGrid>
      <w:tr w:rsidR="00143A39" w14:paraId="2BC4A3B5" w14:textId="77777777" w:rsidTr="00143A39">
        <w:trPr>
          <w:jc w:val="center"/>
        </w:trPr>
        <w:tc>
          <w:tcPr>
            <w:tcW w:w="0" w:type="auto"/>
          </w:tcPr>
          <w:p w14:paraId="53137036" w14:textId="641B8FC7" w:rsidR="00143A39" w:rsidRDefault="00143A39" w:rsidP="00143A39">
            <w:pPr>
              <w:rPr>
                <w:rFonts w:eastAsia="SimSun"/>
                <w:lang w:val="en-US"/>
              </w:rPr>
            </w:pPr>
            <w:r>
              <w:rPr>
                <w:rFonts w:ascii="Helvetica" w:eastAsia="SimSun" w:hAnsi="Helvetica" w:cs="Helvetica"/>
                <w:noProof/>
                <w:szCs w:val="24"/>
                <w:lang w:val="en-US" w:eastAsia="zh-CN"/>
              </w:rPr>
              <w:drawing>
                <wp:inline distT="0" distB="0" distL="0" distR="0" wp14:anchorId="1067AE45" wp14:editId="749552E6">
                  <wp:extent cx="4445000" cy="1841500"/>
                  <wp:effectExtent l="0" t="0" r="0" b="1270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A39" w14:paraId="5D98E1B5" w14:textId="77777777" w:rsidTr="00143A39">
        <w:trPr>
          <w:jc w:val="center"/>
        </w:trPr>
        <w:tc>
          <w:tcPr>
            <w:tcW w:w="0" w:type="auto"/>
          </w:tcPr>
          <w:p w14:paraId="003A74A1" w14:textId="4D17D6D0" w:rsidR="00143A39" w:rsidRDefault="00143A39" w:rsidP="00143A39">
            <w:pPr>
              <w:jc w:val="center"/>
              <w:rPr>
                <w:rFonts w:ascii="Helvetica" w:eastAsia="SimSun" w:hAnsi="Helvetica" w:cs="Helvetica"/>
                <w:noProof/>
                <w:szCs w:val="24"/>
                <w:lang w:val="en-US" w:eastAsia="zh-CN"/>
              </w:rPr>
            </w:pPr>
            <w:r w:rsidRPr="00143A39">
              <w:rPr>
                <w:rFonts w:ascii="Helvetica" w:eastAsia="SimSun" w:hAnsi="Helvetica" w:cs="Helvetica"/>
                <w:b/>
                <w:noProof/>
                <w:szCs w:val="24"/>
                <w:lang w:val="en-US" w:eastAsia="zh-CN"/>
              </w:rPr>
              <w:t>Figure 1.</w:t>
            </w:r>
            <w:r>
              <w:rPr>
                <w:rFonts w:ascii="Helvetica" w:eastAsia="SimSun" w:hAnsi="Helvetica" w:cs="Helvetica"/>
                <w:noProof/>
                <w:szCs w:val="24"/>
                <w:lang w:val="en-US" w:eastAsia="zh-CN"/>
              </w:rPr>
              <w:t xml:space="preserve"> Control block diagram</w:t>
            </w:r>
          </w:p>
        </w:tc>
      </w:tr>
    </w:tbl>
    <w:p w14:paraId="6D6E7434" w14:textId="03A708AA" w:rsidR="00B92F7C" w:rsidRPr="00251E4A" w:rsidRDefault="00B92F7C" w:rsidP="0038533C">
      <w:pPr>
        <w:rPr>
          <w:rFonts w:eastAsia="SimSun"/>
          <w:iCs/>
          <w:lang w:val="en-US"/>
        </w:rPr>
      </w:pPr>
    </w:p>
    <w:tbl>
      <w:tblPr>
        <w:tblStyle w:val="12"/>
        <w:tblW w:w="0" w:type="auto"/>
        <w:tblLook w:val="04C0" w:firstRow="0" w:lastRow="1" w:firstColumn="1" w:lastColumn="0" w:noHBand="0" w:noVBand="1"/>
      </w:tblPr>
      <w:tblGrid>
        <w:gridCol w:w="4981"/>
        <w:gridCol w:w="4981"/>
      </w:tblGrid>
      <w:tr w:rsidR="00251E4A" w14:paraId="5E38E800" w14:textId="77777777" w:rsidTr="0025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5E67ACB3" w14:textId="02D1AAF2" w:rsidR="00251E4A" w:rsidRPr="00251E4A" w:rsidRDefault="00251E4A" w:rsidP="0038533C">
            <w:pPr>
              <w:rPr>
                <w:rFonts w:eastAsia="SimSun"/>
                <w:iCs/>
                <w:lang w:val="en-US"/>
              </w:rPr>
            </w:pPr>
            <w:r w:rsidRPr="00251E4A">
              <w:rPr>
                <w:rFonts w:eastAsia="SimSun"/>
                <w:iCs/>
                <w:lang w:val="en-US"/>
              </w:rPr>
              <w:t>Test 1</w:t>
            </w:r>
            <w:r>
              <w:rPr>
                <w:rFonts w:eastAsia="SimSun"/>
                <w:iCs/>
                <w:lang w:val="en-US"/>
              </w:rPr>
              <w:t xml:space="preserve"> (</w:t>
            </w:r>
            <w:proofErr w:type="spellStart"/>
            <w:r>
              <w:rPr>
                <w:rFonts w:eastAsia="SimSun"/>
                <w:iCs/>
                <w:lang w:val="en-US"/>
              </w:rPr>
              <w:t>SOC_f</w:t>
            </w:r>
            <w:proofErr w:type="spellEnd"/>
            <w:r>
              <w:rPr>
                <w:rFonts w:eastAsia="SimSun"/>
                <w:iCs/>
                <w:lang w:val="en-US"/>
              </w:rPr>
              <w:t>=50%)</w:t>
            </w:r>
          </w:p>
        </w:tc>
        <w:tc>
          <w:tcPr>
            <w:tcW w:w="4981" w:type="dxa"/>
          </w:tcPr>
          <w:p w14:paraId="4A594856" w14:textId="24981649" w:rsidR="00251E4A" w:rsidRPr="00251E4A" w:rsidRDefault="00251E4A" w:rsidP="00385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Cs/>
                <w:lang w:val="en-US"/>
              </w:rPr>
            </w:pPr>
            <w:r w:rsidRPr="00251E4A">
              <w:rPr>
                <w:rFonts w:eastAsia="SimSun"/>
                <w:iCs/>
                <w:lang w:val="en-US"/>
              </w:rPr>
              <w:t>Test</w:t>
            </w:r>
            <w:r>
              <w:rPr>
                <w:rFonts w:eastAsia="SimSun"/>
                <w:iCs/>
                <w:lang w:val="en-US"/>
              </w:rPr>
              <w:t xml:space="preserve"> 2 (</w:t>
            </w:r>
            <w:proofErr w:type="spellStart"/>
            <w:r>
              <w:rPr>
                <w:rFonts w:eastAsia="SimSun"/>
                <w:iCs/>
                <w:lang w:val="en-US"/>
              </w:rPr>
              <w:t>SOC_f</w:t>
            </w:r>
            <w:proofErr w:type="spellEnd"/>
            <w:r>
              <w:rPr>
                <w:rFonts w:eastAsia="SimSun"/>
                <w:iCs/>
                <w:lang w:val="en-US"/>
              </w:rPr>
              <w:t>=30%)</w:t>
            </w:r>
          </w:p>
        </w:tc>
      </w:tr>
      <w:tr w:rsidR="00251E4A" w14:paraId="6D3154EA" w14:textId="77777777" w:rsidTr="0025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48294342" w14:textId="36DE41B5" w:rsidR="00251E4A" w:rsidRDefault="00251E4A" w:rsidP="0038533C">
            <w:pPr>
              <w:rPr>
                <w:rFonts w:eastAsia="SimSun"/>
                <w:i/>
                <w:iCs/>
                <w:lang w:val="en-US"/>
              </w:rPr>
            </w:pPr>
            <w:r>
              <w:rPr>
                <w:rFonts w:eastAsia="SimSun"/>
                <w:i/>
                <w:iCs/>
                <w:lang w:val="en-US"/>
              </w:rPr>
              <w:t>Data from test 1</w:t>
            </w:r>
          </w:p>
        </w:tc>
        <w:tc>
          <w:tcPr>
            <w:tcW w:w="4981" w:type="dxa"/>
          </w:tcPr>
          <w:p w14:paraId="72060D18" w14:textId="383A2859" w:rsidR="00251E4A" w:rsidRDefault="00251E4A" w:rsidP="00385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lang w:val="en-US"/>
              </w:rPr>
            </w:pPr>
            <w:r>
              <w:rPr>
                <w:rFonts w:eastAsia="SimSun"/>
                <w:i/>
                <w:iCs/>
                <w:lang w:val="en-US"/>
              </w:rPr>
              <w:t>Data from test 2</w:t>
            </w:r>
          </w:p>
        </w:tc>
      </w:tr>
      <w:tr w:rsidR="00251E4A" w14:paraId="07DE0716" w14:textId="77777777" w:rsidTr="00A04D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962" w:type="dxa"/>
            <w:gridSpan w:val="2"/>
          </w:tcPr>
          <w:p w14:paraId="712086BD" w14:textId="72C5738D" w:rsidR="00251E4A" w:rsidRDefault="00251E4A" w:rsidP="00251E4A">
            <w:pPr>
              <w:spacing w:before="100" w:line="240" w:lineRule="auto"/>
              <w:jc w:val="center"/>
              <w:rPr>
                <w:rFonts w:eastAsia="SimSun"/>
                <w:i/>
                <w:iCs/>
                <w:lang w:val="en-US"/>
              </w:rPr>
            </w:pPr>
            <w:r>
              <w:rPr>
                <w:rFonts w:ascii="Helvetica" w:eastAsia="SimSun" w:hAnsi="Helvetica" w:cs="Helvetica"/>
                <w:noProof/>
                <w:szCs w:val="24"/>
                <w:lang w:val="en-US" w:eastAsia="zh-CN"/>
              </w:rPr>
              <w:t>Table</w:t>
            </w:r>
            <w:r w:rsidRPr="00143A39">
              <w:rPr>
                <w:rFonts w:ascii="Helvetica" w:eastAsia="SimSun" w:hAnsi="Helvetica" w:cs="Helvetica"/>
                <w:noProof/>
                <w:szCs w:val="24"/>
                <w:lang w:val="en-US" w:eastAsia="zh-CN"/>
              </w:rPr>
              <w:t xml:space="preserve"> 1.</w:t>
            </w:r>
            <w:r>
              <w:rPr>
                <w:rFonts w:ascii="Helvetica" w:eastAsia="SimSun" w:hAnsi="Helvetica" w:cs="Helvetica"/>
                <w:noProof/>
                <w:szCs w:val="24"/>
                <w:lang w:val="en-US" w:eastAsia="zh-CN"/>
              </w:rPr>
              <w:t xml:space="preserve"> </w:t>
            </w:r>
            <w:r>
              <w:rPr>
                <w:rFonts w:ascii="Helvetica" w:eastAsia="SimSun" w:hAnsi="Helvetica" w:cs="Helvetica"/>
                <w:b w:val="0"/>
                <w:noProof/>
                <w:szCs w:val="24"/>
                <w:lang w:val="en-US" w:eastAsia="zh-CN"/>
              </w:rPr>
              <w:t>Example of a Table</w:t>
            </w:r>
          </w:p>
        </w:tc>
      </w:tr>
    </w:tbl>
    <w:p w14:paraId="4868E6A5" w14:textId="77777777" w:rsidR="00B92F7C" w:rsidRDefault="00B92F7C" w:rsidP="0038533C">
      <w:pPr>
        <w:rPr>
          <w:rFonts w:eastAsia="SimSun"/>
          <w:i/>
          <w:iCs/>
          <w:lang w:val="en-US"/>
        </w:rPr>
      </w:pPr>
    </w:p>
    <w:p w14:paraId="2AF3E841" w14:textId="71EB5904" w:rsidR="0038533C" w:rsidRDefault="001F06AB" w:rsidP="0038533C">
      <w:pPr>
        <w:rPr>
          <w:rFonts w:eastAsia="SimSun"/>
          <w:iCs/>
          <w:lang w:val="en-US"/>
        </w:rPr>
      </w:pPr>
      <w:proofErr w:type="gramStart"/>
      <w:r w:rsidRPr="001F06AB">
        <w:rPr>
          <w:rFonts w:eastAsia="SimSun"/>
          <w:i/>
          <w:iCs/>
          <w:lang w:val="en-US"/>
        </w:rPr>
        <w:lastRenderedPageBreak/>
        <w:t>References and Citations</w:t>
      </w:r>
      <w:r>
        <w:rPr>
          <w:rFonts w:eastAsia="SimSun"/>
          <w:i/>
          <w:iCs/>
          <w:lang w:val="en-US"/>
        </w:rPr>
        <w:t>.</w:t>
      </w:r>
      <w:proofErr w:type="gramEnd"/>
      <w:r w:rsidRPr="001F06AB">
        <w:rPr>
          <w:rFonts w:eastAsia="SimSun"/>
          <w:iCs/>
          <w:lang w:val="en-US"/>
        </w:rPr>
        <w:t xml:space="preserve"> </w:t>
      </w:r>
      <w:r>
        <w:rPr>
          <w:rFonts w:eastAsia="SimSun"/>
          <w:iCs/>
          <w:lang w:val="en-US"/>
        </w:rPr>
        <w:t>References should be consis</w:t>
      </w:r>
      <w:r w:rsidRPr="001F06AB">
        <w:rPr>
          <w:rFonts w:eastAsia="SimSun"/>
          <w:iCs/>
          <w:lang w:val="en-US"/>
        </w:rPr>
        <w:t xml:space="preserve">tent in form. Citations should be sufficient to allow the reader to precisely find the information being cited, </w:t>
      </w:r>
      <w:r w:rsidR="00C942E5">
        <w:rPr>
          <w:rFonts w:eastAsia="SimSun"/>
          <w:iCs/>
          <w:lang w:val="en-US"/>
        </w:rPr>
        <w:t>as shown</w:t>
      </w:r>
      <w:bookmarkStart w:id="0" w:name="_GoBack"/>
      <w:bookmarkEnd w:id="0"/>
      <w:r>
        <w:rPr>
          <w:rFonts w:eastAsia="SimSun"/>
          <w:iCs/>
          <w:lang w:val="en-US"/>
        </w:rPr>
        <w:t>.</w:t>
      </w:r>
    </w:p>
    <w:p w14:paraId="40C53DA5" w14:textId="77777777" w:rsidR="0010756E" w:rsidRDefault="0010756E" w:rsidP="0038533C">
      <w:pPr>
        <w:rPr>
          <w:rFonts w:eastAsia="SimSun"/>
          <w:iCs/>
          <w:lang w:val="en-US"/>
        </w:rPr>
      </w:pPr>
    </w:p>
    <w:p w14:paraId="0D4BBB48" w14:textId="09FDD841" w:rsidR="00B208E8" w:rsidRDefault="00B208E8" w:rsidP="0038533C">
      <w:pPr>
        <w:rPr>
          <w:rFonts w:eastAsia="SimSun"/>
          <w:iCs/>
          <w:lang w:val="en-US"/>
        </w:rPr>
      </w:pPr>
      <w:r w:rsidRPr="00B208E8">
        <w:rPr>
          <w:rFonts w:eastAsia="SimSun"/>
          <w:iCs/>
          <w:lang w:val="en-US"/>
        </w:rPr>
        <w:t xml:space="preserve">ABBREVIATIONS </w:t>
      </w:r>
    </w:p>
    <w:p w14:paraId="150D078C" w14:textId="19E3BF10" w:rsidR="00B208E8" w:rsidRDefault="00B208E8" w:rsidP="0038533C">
      <w:pPr>
        <w:rPr>
          <w:rFonts w:eastAsia="SimSun"/>
          <w:iCs/>
          <w:lang w:val="en-US"/>
        </w:rPr>
      </w:pPr>
      <w:r>
        <w:rPr>
          <w:rFonts w:eastAsia="SimSun"/>
          <w:iCs/>
          <w:lang w:val="en-US"/>
        </w:rPr>
        <w:t>List of abbreviations can be added here (see example below) if needed.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2173"/>
      </w:tblGrid>
      <w:tr w:rsidR="00B208E8" w14:paraId="5D533A46" w14:textId="77777777" w:rsidTr="00B208E8">
        <w:tc>
          <w:tcPr>
            <w:tcW w:w="912" w:type="dxa"/>
          </w:tcPr>
          <w:p w14:paraId="3A40381B" w14:textId="5CEF68AB" w:rsidR="00B208E8" w:rsidRDefault="00B208E8" w:rsidP="0038533C">
            <w:pPr>
              <w:rPr>
                <w:rFonts w:eastAsia="SimSun"/>
                <w:iCs/>
                <w:lang w:val="en-US"/>
              </w:rPr>
            </w:pPr>
            <w:r>
              <w:rPr>
                <w:rFonts w:eastAsia="SimSun"/>
                <w:iCs/>
                <w:lang w:val="en-US"/>
              </w:rPr>
              <w:t xml:space="preserve">SOC: </w:t>
            </w:r>
          </w:p>
        </w:tc>
        <w:tc>
          <w:tcPr>
            <w:tcW w:w="2173" w:type="dxa"/>
          </w:tcPr>
          <w:p w14:paraId="4CB52B84" w14:textId="5CB15275" w:rsidR="00B208E8" w:rsidRPr="00D2236F" w:rsidRDefault="00B208E8" w:rsidP="00B208E8">
            <w:pPr>
              <w:jc w:val="left"/>
              <w:rPr>
                <w:rFonts w:eastAsia="SimSun"/>
                <w:iCs/>
                <w:lang w:val="en-US"/>
              </w:rPr>
            </w:pPr>
            <w:r w:rsidRPr="00D2236F">
              <w:rPr>
                <w:rFonts w:eastAsia="SimSun"/>
                <w:iCs/>
                <w:lang w:val="en-US"/>
              </w:rPr>
              <w:t>State of Charge</w:t>
            </w:r>
          </w:p>
        </w:tc>
      </w:tr>
    </w:tbl>
    <w:p w14:paraId="26F2AAFD" w14:textId="77777777" w:rsidR="00B208E8" w:rsidRPr="00B208E8" w:rsidRDefault="00B208E8" w:rsidP="0038533C">
      <w:pPr>
        <w:rPr>
          <w:rFonts w:eastAsia="SimSun"/>
          <w:iCs/>
          <w:lang w:val="en-US"/>
        </w:rPr>
      </w:pPr>
    </w:p>
    <w:p w14:paraId="2F013532" w14:textId="77777777" w:rsidR="0038533C" w:rsidRPr="00BF7776" w:rsidRDefault="0038533C" w:rsidP="0038533C">
      <w:pPr>
        <w:autoSpaceDE w:val="0"/>
        <w:autoSpaceDN w:val="0"/>
        <w:adjustRightInd w:val="0"/>
        <w:spacing w:after="240" w:line="340" w:lineRule="atLeast"/>
        <w:jc w:val="left"/>
        <w:rPr>
          <w:rFonts w:asciiTheme="majorHAnsi" w:eastAsia="SimSun" w:hAnsiTheme="majorHAnsi" w:cs="Times"/>
          <w:szCs w:val="24"/>
          <w:lang w:val="en-US" w:eastAsia="zh-CN"/>
        </w:rPr>
      </w:pPr>
      <w:r w:rsidRPr="00BF7776">
        <w:rPr>
          <w:rFonts w:asciiTheme="majorHAnsi" w:eastAsia="SimSun" w:hAnsiTheme="majorHAnsi" w:cs="Times"/>
          <w:szCs w:val="24"/>
          <w:lang w:val="en-US" w:eastAsia="zh-CN"/>
        </w:rPr>
        <w:t xml:space="preserve">REFERENCES </w:t>
      </w:r>
    </w:p>
    <w:p w14:paraId="406A1E00" w14:textId="33F80299" w:rsidR="0038533C" w:rsidRPr="0038533C" w:rsidRDefault="0038533C" w:rsidP="0038533C">
      <w:pPr>
        <w:autoSpaceDE w:val="0"/>
        <w:autoSpaceDN w:val="0"/>
        <w:adjustRightInd w:val="0"/>
        <w:spacing w:after="240" w:line="300" w:lineRule="atLeast"/>
        <w:jc w:val="left"/>
        <w:rPr>
          <w:rFonts w:ascii="Times" w:eastAsia="SimSun" w:hAnsi="Times" w:cs="Times"/>
          <w:szCs w:val="24"/>
          <w:lang w:val="en-US" w:eastAsia="zh-CN"/>
        </w:rPr>
      </w:pPr>
      <w:r w:rsidRPr="0038533C">
        <w:rPr>
          <w:rFonts w:ascii="Times" w:eastAsia="SimSun" w:hAnsi="Times" w:cs="Times"/>
          <w:szCs w:val="24"/>
          <w:lang w:val="en-US" w:eastAsia="zh-CN"/>
        </w:rPr>
        <w:t xml:space="preserve">[1] </w:t>
      </w:r>
      <w:proofErr w:type="gramStart"/>
      <w:r>
        <w:rPr>
          <w:rFonts w:ascii="Times" w:eastAsia="SimSun" w:hAnsi="Times" w:cs="Times"/>
          <w:szCs w:val="24"/>
          <w:lang w:val="en-US" w:eastAsia="zh-CN"/>
        </w:rPr>
        <w:t>Names of authors</w:t>
      </w:r>
      <w:r w:rsidRPr="0038533C">
        <w:rPr>
          <w:rFonts w:ascii="Times" w:eastAsia="SimSun" w:hAnsi="Times" w:cs="Times"/>
          <w:szCs w:val="24"/>
          <w:lang w:val="en-US" w:eastAsia="zh-CN"/>
        </w:rPr>
        <w:t>, “</w:t>
      </w:r>
      <w:r>
        <w:rPr>
          <w:rFonts w:ascii="Times" w:eastAsia="SimSun" w:hAnsi="Times" w:cs="Times"/>
          <w:szCs w:val="24"/>
          <w:lang w:val="en-US" w:eastAsia="zh-CN"/>
        </w:rPr>
        <w:t>Title of publication</w:t>
      </w:r>
      <w:r w:rsidRPr="0038533C">
        <w:rPr>
          <w:rFonts w:ascii="Times" w:eastAsia="SimSun" w:hAnsi="Times" w:cs="Times"/>
          <w:szCs w:val="24"/>
          <w:lang w:val="en-US" w:eastAsia="zh-CN"/>
        </w:rPr>
        <w:t xml:space="preserve">,” </w:t>
      </w:r>
      <w:r>
        <w:rPr>
          <w:rFonts w:ascii="Times" w:eastAsia="SimSun" w:hAnsi="Times" w:cs="Times"/>
          <w:i/>
          <w:iCs/>
          <w:szCs w:val="24"/>
          <w:lang w:val="en-US" w:eastAsia="zh-CN"/>
        </w:rPr>
        <w:t>Journal name</w:t>
      </w:r>
      <w:r>
        <w:rPr>
          <w:rFonts w:ascii="Times" w:eastAsia="SimSun" w:hAnsi="Times" w:cs="Times"/>
          <w:szCs w:val="24"/>
          <w:lang w:val="en-US" w:eastAsia="zh-CN"/>
        </w:rPr>
        <w:t>, Vol. XX, No.</w:t>
      </w:r>
      <w:proofErr w:type="gramEnd"/>
      <w:r>
        <w:rPr>
          <w:rFonts w:ascii="Times" w:eastAsia="SimSun" w:hAnsi="Times" w:cs="Times"/>
          <w:szCs w:val="24"/>
          <w:lang w:val="en-US" w:eastAsia="zh-CN"/>
        </w:rPr>
        <w:t xml:space="preserve"> </w:t>
      </w:r>
      <w:proofErr w:type="gramStart"/>
      <w:r>
        <w:rPr>
          <w:rFonts w:ascii="Times" w:eastAsia="SimSun" w:hAnsi="Times" w:cs="Times"/>
          <w:szCs w:val="24"/>
          <w:lang w:val="en-US" w:eastAsia="zh-CN"/>
        </w:rPr>
        <w:t>X, (year), pp. XX–XX</w:t>
      </w:r>
      <w:r w:rsidRPr="0038533C">
        <w:rPr>
          <w:rFonts w:ascii="Times" w:eastAsia="SimSun" w:hAnsi="Times" w:cs="Times"/>
          <w:szCs w:val="24"/>
          <w:lang w:val="en-US" w:eastAsia="zh-CN"/>
        </w:rPr>
        <w:t>.</w:t>
      </w:r>
      <w:proofErr w:type="gramEnd"/>
      <w:r w:rsidRPr="0038533C">
        <w:rPr>
          <w:rFonts w:ascii="Times" w:eastAsia="SimSun" w:hAnsi="Times" w:cs="Times"/>
          <w:szCs w:val="24"/>
          <w:lang w:val="en-US" w:eastAsia="zh-CN"/>
        </w:rPr>
        <w:t xml:space="preserve"> </w:t>
      </w:r>
    </w:p>
    <w:sectPr w:rsidR="0038533C" w:rsidRPr="0038533C" w:rsidSect="00F5162B"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4003B" w14:textId="77777777" w:rsidR="00690218" w:rsidRDefault="00690218" w:rsidP="00895FFD">
      <w:pPr>
        <w:spacing w:after="0" w:line="240" w:lineRule="auto"/>
      </w:pPr>
      <w:r>
        <w:separator/>
      </w:r>
    </w:p>
    <w:p w14:paraId="55499254" w14:textId="77777777" w:rsidR="00690218" w:rsidRDefault="00690218"/>
  </w:endnote>
  <w:endnote w:type="continuationSeparator" w:id="0">
    <w:p w14:paraId="6E3295FD" w14:textId="77777777" w:rsidR="00690218" w:rsidRDefault="00690218" w:rsidP="00895FFD">
      <w:pPr>
        <w:spacing w:after="0" w:line="240" w:lineRule="auto"/>
      </w:pPr>
      <w:r>
        <w:continuationSeparator/>
      </w:r>
    </w:p>
    <w:p w14:paraId="25B0FE3B" w14:textId="77777777" w:rsidR="00690218" w:rsidRDefault="00690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02BE" w14:textId="77777777" w:rsidR="006E2FC5" w:rsidRDefault="006E2FC5" w:rsidP="00B931FF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F6334B9" w14:textId="77777777" w:rsidR="006E2FC5" w:rsidRDefault="006E2FC5" w:rsidP="006E2FC5">
    <w:pPr>
      <w:pStyle w:val="a9"/>
      <w:ind w:right="360"/>
    </w:pPr>
  </w:p>
  <w:p w14:paraId="4BEA873B" w14:textId="77777777" w:rsidR="00FF7CA1" w:rsidRDefault="00FF7CA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198D" w14:textId="77777777" w:rsidR="006E2FC5" w:rsidRDefault="006E2FC5" w:rsidP="00B931FF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42E5">
      <w:rPr>
        <w:rStyle w:val="ae"/>
        <w:noProof/>
      </w:rPr>
      <w:t>2</w:t>
    </w:r>
    <w:r>
      <w:rPr>
        <w:rStyle w:val="ae"/>
      </w:rPr>
      <w:fldChar w:fldCharType="end"/>
    </w:r>
  </w:p>
  <w:p w14:paraId="645104AC" w14:textId="77777777" w:rsidR="00C20ED9" w:rsidRDefault="006E2FC5" w:rsidP="006E2FC5">
    <w:pPr>
      <w:pStyle w:val="a9"/>
      <w:ind w:right="360"/>
    </w:pPr>
    <w:r>
      <w:t>4</w:t>
    </w:r>
    <w:r w:rsidRPr="006E2FC5">
      <w:rPr>
        <w:vertAlign w:val="superscript"/>
      </w:rPr>
      <w:t>th</w:t>
    </w:r>
    <w:r>
      <w:t xml:space="preserve"> </w:t>
    </w:r>
    <w:r w:rsidR="00C20ED9">
      <w:t>International Sym</w:t>
    </w:r>
    <w:r>
      <w:t>posium on Sustainable Mobility. September 15-17, 2016, Davis, CA.</w:t>
    </w:r>
  </w:p>
  <w:p w14:paraId="132D1B25" w14:textId="77777777" w:rsidR="00C20ED9" w:rsidRDefault="00C20ED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D5DBC" w14:textId="77777777" w:rsidR="00690218" w:rsidRDefault="00690218" w:rsidP="00895FFD">
      <w:pPr>
        <w:spacing w:after="0" w:line="240" w:lineRule="auto"/>
      </w:pPr>
      <w:r>
        <w:separator/>
      </w:r>
    </w:p>
    <w:p w14:paraId="67B1DE7E" w14:textId="77777777" w:rsidR="00690218" w:rsidRDefault="00690218"/>
  </w:footnote>
  <w:footnote w:type="continuationSeparator" w:id="0">
    <w:p w14:paraId="0EDCD1F2" w14:textId="77777777" w:rsidR="00690218" w:rsidRDefault="00690218" w:rsidP="00895FFD">
      <w:pPr>
        <w:spacing w:after="0" w:line="240" w:lineRule="auto"/>
      </w:pPr>
      <w:r>
        <w:continuationSeparator/>
      </w:r>
    </w:p>
    <w:p w14:paraId="486ED8DA" w14:textId="77777777" w:rsidR="00690218" w:rsidRDefault="0069021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025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7459A0"/>
    <w:multiLevelType w:val="hybridMultilevel"/>
    <w:tmpl w:val="343E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60"/>
    <w:rsid w:val="00047D8C"/>
    <w:rsid w:val="00061823"/>
    <w:rsid w:val="000B03AD"/>
    <w:rsid w:val="000C6C57"/>
    <w:rsid w:val="0010756E"/>
    <w:rsid w:val="001205E5"/>
    <w:rsid w:val="00133291"/>
    <w:rsid w:val="00143A39"/>
    <w:rsid w:val="001B0374"/>
    <w:rsid w:val="001B3EAD"/>
    <w:rsid w:val="001F06AB"/>
    <w:rsid w:val="00222CB6"/>
    <w:rsid w:val="0022677F"/>
    <w:rsid w:val="0024172E"/>
    <w:rsid w:val="00251E4A"/>
    <w:rsid w:val="00271BDB"/>
    <w:rsid w:val="002E7887"/>
    <w:rsid w:val="00302379"/>
    <w:rsid w:val="00305717"/>
    <w:rsid w:val="003156D5"/>
    <w:rsid w:val="0031741D"/>
    <w:rsid w:val="00370C64"/>
    <w:rsid w:val="0038533C"/>
    <w:rsid w:val="00394BCE"/>
    <w:rsid w:val="00423A12"/>
    <w:rsid w:val="0043476D"/>
    <w:rsid w:val="0047609E"/>
    <w:rsid w:val="00547142"/>
    <w:rsid w:val="005508D9"/>
    <w:rsid w:val="006239D7"/>
    <w:rsid w:val="006750DB"/>
    <w:rsid w:val="00690218"/>
    <w:rsid w:val="006C6A07"/>
    <w:rsid w:val="006D2F1D"/>
    <w:rsid w:val="006E2FC5"/>
    <w:rsid w:val="0079002E"/>
    <w:rsid w:val="00811D79"/>
    <w:rsid w:val="00841211"/>
    <w:rsid w:val="00861215"/>
    <w:rsid w:val="0086572D"/>
    <w:rsid w:val="00895FFD"/>
    <w:rsid w:val="008A65C3"/>
    <w:rsid w:val="008E5176"/>
    <w:rsid w:val="008E77BC"/>
    <w:rsid w:val="008F24E4"/>
    <w:rsid w:val="009277AB"/>
    <w:rsid w:val="0097173F"/>
    <w:rsid w:val="009A6D0F"/>
    <w:rsid w:val="00AD3631"/>
    <w:rsid w:val="00B00C79"/>
    <w:rsid w:val="00B208E8"/>
    <w:rsid w:val="00B74087"/>
    <w:rsid w:val="00B92F7C"/>
    <w:rsid w:val="00BC6171"/>
    <w:rsid w:val="00BE718D"/>
    <w:rsid w:val="00BF7776"/>
    <w:rsid w:val="00C20ED9"/>
    <w:rsid w:val="00C2634F"/>
    <w:rsid w:val="00C942E5"/>
    <w:rsid w:val="00D2236F"/>
    <w:rsid w:val="00D2504E"/>
    <w:rsid w:val="00D84D98"/>
    <w:rsid w:val="00DB5DD0"/>
    <w:rsid w:val="00DD30E3"/>
    <w:rsid w:val="00E15B60"/>
    <w:rsid w:val="00E8637F"/>
    <w:rsid w:val="00EB5A9B"/>
    <w:rsid w:val="00F07879"/>
    <w:rsid w:val="00F07BDF"/>
    <w:rsid w:val="00F266EA"/>
    <w:rsid w:val="00F5162B"/>
    <w:rsid w:val="00F94D6A"/>
    <w:rsid w:val="00F978C0"/>
    <w:rsid w:val="00FA34D7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BD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C5"/>
    <w:pPr>
      <w:spacing w:after="200" w:line="276" w:lineRule="auto"/>
      <w:jc w:val="both"/>
    </w:pPr>
    <w:rPr>
      <w:rFonts w:ascii="Calibri" w:eastAsia="Times New Roman" w:hAnsi="Calibri" w:cs="Arial"/>
      <w:sz w:val="24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EB5A9B"/>
    <w:pPr>
      <w:keepNext/>
      <w:keepLines/>
      <w:widowControl w:val="0"/>
      <w:spacing w:beforeLines="50" w:before="340" w:afterLines="50" w:after="330" w:line="578" w:lineRule="auto"/>
      <w:outlineLvl w:val="0"/>
    </w:pPr>
    <w:rPr>
      <w:rFonts w:eastAsia="SimSun"/>
      <w:b/>
      <w:bCs/>
      <w:kern w:val="44"/>
      <w:sz w:val="44"/>
      <w:szCs w:val="44"/>
      <w:lang w:val="en-US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B5DD0"/>
    <w:pPr>
      <w:keepNext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9B"/>
    <w:pPr>
      <w:spacing w:after="0" w:line="240" w:lineRule="auto"/>
      <w:ind w:left="720"/>
      <w:contextualSpacing/>
    </w:pPr>
    <w:rPr>
      <w:rFonts w:ascii="Cambria" w:eastAsia="MS Mincho" w:hAnsi="Cambria"/>
      <w:szCs w:val="24"/>
      <w:lang w:val="en-US"/>
    </w:rPr>
  </w:style>
  <w:style w:type="paragraph" w:styleId="a4">
    <w:name w:val="Plain Text"/>
    <w:basedOn w:val="a"/>
    <w:link w:val="a5"/>
    <w:uiPriority w:val="99"/>
    <w:unhideWhenUsed/>
    <w:rsid w:val="00EB5A9B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a5">
    <w:name w:val="纯文本字符"/>
    <w:link w:val="a4"/>
    <w:uiPriority w:val="99"/>
    <w:rsid w:val="00EB5A9B"/>
    <w:rPr>
      <w:rFonts w:ascii="Calibri" w:hAnsi="Calibri" w:cs="Arial"/>
      <w:sz w:val="22"/>
      <w:szCs w:val="21"/>
    </w:rPr>
  </w:style>
  <w:style w:type="character" w:customStyle="1" w:styleId="10">
    <w:name w:val="标题 1字符"/>
    <w:link w:val="1"/>
    <w:uiPriority w:val="9"/>
    <w:rsid w:val="00EB5A9B"/>
    <w:rPr>
      <w:rFonts w:ascii="Calibri" w:hAnsi="Calibri" w:cs="Arial"/>
      <w:b/>
      <w:bCs/>
      <w:kern w:val="44"/>
      <w:sz w:val="44"/>
      <w:szCs w:val="44"/>
      <w:lang w:val="en-US"/>
    </w:rPr>
  </w:style>
  <w:style w:type="paragraph" w:styleId="a6">
    <w:name w:val="No Spacing"/>
    <w:uiPriority w:val="1"/>
    <w:qFormat/>
    <w:rsid w:val="00EB5A9B"/>
    <w:rPr>
      <w:rFonts w:ascii="Calibri" w:eastAsia="Calibri" w:hAnsi="Calibri" w:cs="Arial"/>
      <w:sz w:val="22"/>
      <w:szCs w:val="22"/>
      <w:lang w:eastAsia="en-US"/>
    </w:rPr>
  </w:style>
  <w:style w:type="paragraph" w:styleId="a7">
    <w:name w:val="header"/>
    <w:basedOn w:val="a"/>
    <w:link w:val="a8"/>
    <w:rsid w:val="00895FFD"/>
    <w:pPr>
      <w:tabs>
        <w:tab w:val="center" w:pos="4513"/>
        <w:tab w:val="right" w:pos="9026"/>
      </w:tabs>
    </w:pPr>
  </w:style>
  <w:style w:type="character" w:customStyle="1" w:styleId="a8">
    <w:name w:val="页眉字符"/>
    <w:link w:val="a7"/>
    <w:rsid w:val="00895FFD"/>
    <w:rPr>
      <w:rFonts w:ascii="Calibri" w:eastAsia="Times New Roman" w:hAnsi="Calibri" w:cs="Arial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95FFD"/>
    <w:pPr>
      <w:tabs>
        <w:tab w:val="center" w:pos="4513"/>
        <w:tab w:val="right" w:pos="9026"/>
      </w:tabs>
    </w:pPr>
  </w:style>
  <w:style w:type="character" w:customStyle="1" w:styleId="aa">
    <w:name w:val="页脚字符"/>
    <w:link w:val="a9"/>
    <w:uiPriority w:val="99"/>
    <w:rsid w:val="00895FFD"/>
    <w:rPr>
      <w:rFonts w:ascii="Calibri" w:eastAsia="Times New Roman" w:hAnsi="Calibri" w:cs="Arial"/>
      <w:sz w:val="22"/>
      <w:szCs w:val="22"/>
      <w:lang w:eastAsia="en-US"/>
    </w:rPr>
  </w:style>
  <w:style w:type="paragraph" w:styleId="ab">
    <w:name w:val="Balloon Text"/>
    <w:basedOn w:val="a"/>
    <w:link w:val="ac"/>
    <w:rsid w:val="0089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批注框文本字符"/>
    <w:link w:val="ab"/>
    <w:rsid w:val="00895FF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30">
    <w:name w:val="标题 3字符"/>
    <w:link w:val="3"/>
    <w:semiHidden/>
    <w:rsid w:val="00DB5DD0"/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DB5DD0"/>
    <w:pPr>
      <w:spacing w:before="144" w:after="144" w:line="240" w:lineRule="auto"/>
    </w:pPr>
    <w:rPr>
      <w:rFonts w:ascii="Times New Roman" w:hAnsi="Times New Roman" w:cs="Times New Roman"/>
      <w:szCs w:val="24"/>
      <w:lang w:eastAsia="zh-CN"/>
    </w:rPr>
  </w:style>
  <w:style w:type="character" w:styleId="ae">
    <w:name w:val="page number"/>
    <w:basedOn w:val="a0"/>
    <w:rsid w:val="006E2FC5"/>
  </w:style>
  <w:style w:type="paragraph" w:styleId="af">
    <w:name w:val="Title"/>
    <w:basedOn w:val="a"/>
    <w:next w:val="a"/>
    <w:link w:val="af0"/>
    <w:qFormat/>
    <w:rsid w:val="006E2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标题字符"/>
    <w:basedOn w:val="a0"/>
    <w:link w:val="af"/>
    <w:rsid w:val="006E2FC5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1">
    <w:name w:val="Subtitle"/>
    <w:basedOn w:val="a"/>
    <w:next w:val="a"/>
    <w:link w:val="af2"/>
    <w:qFormat/>
    <w:rsid w:val="006E2FC5"/>
    <w:pPr>
      <w:spacing w:before="240" w:after="60" w:line="312" w:lineRule="auto"/>
      <w:jc w:val="center"/>
      <w:outlineLvl w:val="1"/>
    </w:pPr>
    <w:rPr>
      <w:rFonts w:asciiTheme="majorHAnsi" w:eastAsiaTheme="majorEastAsia" w:hAnsiTheme="majorHAnsi" w:cstheme="majorBidi"/>
      <w:bCs/>
      <w:kern w:val="28"/>
      <w:sz w:val="28"/>
      <w:szCs w:val="32"/>
    </w:rPr>
  </w:style>
  <w:style w:type="character" w:customStyle="1" w:styleId="af2">
    <w:name w:val="副标题字符"/>
    <w:basedOn w:val="a0"/>
    <w:link w:val="af1"/>
    <w:rsid w:val="006E2FC5"/>
    <w:rPr>
      <w:rFonts w:asciiTheme="majorHAnsi" w:eastAsiaTheme="majorEastAsia" w:hAnsiTheme="majorHAnsi" w:cstheme="majorBidi"/>
      <w:bCs/>
      <w:kern w:val="28"/>
      <w:sz w:val="28"/>
      <w:szCs w:val="32"/>
      <w:lang w:val="en-GB" w:eastAsia="en-US"/>
    </w:rPr>
  </w:style>
  <w:style w:type="character" w:styleId="af3">
    <w:name w:val="Emphasis"/>
    <w:basedOn w:val="a0"/>
    <w:qFormat/>
    <w:rsid w:val="006E2FC5"/>
    <w:rPr>
      <w:i/>
      <w:iCs/>
    </w:rPr>
  </w:style>
  <w:style w:type="character" w:styleId="af4">
    <w:name w:val="Strong"/>
    <w:basedOn w:val="a0"/>
    <w:qFormat/>
    <w:rsid w:val="0038533C"/>
    <w:rPr>
      <w:rFonts w:eastAsia="SimSun"/>
      <w:b/>
      <w:bCs/>
      <w:sz w:val="24"/>
    </w:rPr>
  </w:style>
  <w:style w:type="character" w:styleId="af5">
    <w:name w:val="Placeholder Text"/>
    <w:basedOn w:val="a0"/>
    <w:uiPriority w:val="67"/>
    <w:rsid w:val="00143A39"/>
    <w:rPr>
      <w:color w:val="808080"/>
    </w:rPr>
  </w:style>
  <w:style w:type="table" w:styleId="af6">
    <w:name w:val="Table Grid"/>
    <w:basedOn w:val="a1"/>
    <w:rsid w:val="0014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rsid w:val="00251E4A"/>
    <w:pPr>
      <w:spacing w:after="200" w:line="276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11">
    <w:name w:val="Table Columns 1"/>
    <w:basedOn w:val="a1"/>
    <w:rsid w:val="00251E4A"/>
    <w:pPr>
      <w:spacing w:after="200" w:line="276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2">
    <w:name w:val="Table Columns 2"/>
    <w:basedOn w:val="a1"/>
    <w:rsid w:val="00251E4A"/>
    <w:pPr>
      <w:spacing w:after="200" w:line="276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af7">
    <w:name w:val="Table Elegant"/>
    <w:basedOn w:val="a1"/>
    <w:rsid w:val="00251E4A"/>
    <w:pPr>
      <w:spacing w:after="200" w:line="276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12">
    <w:name w:val="Table Classic 1"/>
    <w:basedOn w:val="a1"/>
    <w:rsid w:val="00251E4A"/>
    <w:pPr>
      <w:spacing w:after="20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C5"/>
    <w:pPr>
      <w:spacing w:after="200" w:line="276" w:lineRule="auto"/>
      <w:jc w:val="both"/>
    </w:pPr>
    <w:rPr>
      <w:rFonts w:ascii="Calibri" w:eastAsia="Times New Roman" w:hAnsi="Calibri" w:cs="Arial"/>
      <w:sz w:val="24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EB5A9B"/>
    <w:pPr>
      <w:keepNext/>
      <w:keepLines/>
      <w:widowControl w:val="0"/>
      <w:spacing w:beforeLines="50" w:before="340" w:afterLines="50" w:after="330" w:line="578" w:lineRule="auto"/>
      <w:outlineLvl w:val="0"/>
    </w:pPr>
    <w:rPr>
      <w:rFonts w:eastAsia="SimSun"/>
      <w:b/>
      <w:bCs/>
      <w:kern w:val="44"/>
      <w:sz w:val="44"/>
      <w:szCs w:val="44"/>
      <w:lang w:val="en-US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B5DD0"/>
    <w:pPr>
      <w:keepNext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9B"/>
    <w:pPr>
      <w:spacing w:after="0" w:line="240" w:lineRule="auto"/>
      <w:ind w:left="720"/>
      <w:contextualSpacing/>
    </w:pPr>
    <w:rPr>
      <w:rFonts w:ascii="Cambria" w:eastAsia="MS Mincho" w:hAnsi="Cambria"/>
      <w:szCs w:val="24"/>
      <w:lang w:val="en-US"/>
    </w:rPr>
  </w:style>
  <w:style w:type="paragraph" w:styleId="a4">
    <w:name w:val="Plain Text"/>
    <w:basedOn w:val="a"/>
    <w:link w:val="a5"/>
    <w:uiPriority w:val="99"/>
    <w:unhideWhenUsed/>
    <w:rsid w:val="00EB5A9B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a5">
    <w:name w:val="纯文本字符"/>
    <w:link w:val="a4"/>
    <w:uiPriority w:val="99"/>
    <w:rsid w:val="00EB5A9B"/>
    <w:rPr>
      <w:rFonts w:ascii="Calibri" w:hAnsi="Calibri" w:cs="Arial"/>
      <w:sz w:val="22"/>
      <w:szCs w:val="21"/>
    </w:rPr>
  </w:style>
  <w:style w:type="character" w:customStyle="1" w:styleId="10">
    <w:name w:val="标题 1字符"/>
    <w:link w:val="1"/>
    <w:uiPriority w:val="9"/>
    <w:rsid w:val="00EB5A9B"/>
    <w:rPr>
      <w:rFonts w:ascii="Calibri" w:hAnsi="Calibri" w:cs="Arial"/>
      <w:b/>
      <w:bCs/>
      <w:kern w:val="44"/>
      <w:sz w:val="44"/>
      <w:szCs w:val="44"/>
      <w:lang w:val="en-US"/>
    </w:rPr>
  </w:style>
  <w:style w:type="paragraph" w:styleId="a6">
    <w:name w:val="No Spacing"/>
    <w:uiPriority w:val="1"/>
    <w:qFormat/>
    <w:rsid w:val="00EB5A9B"/>
    <w:rPr>
      <w:rFonts w:ascii="Calibri" w:eastAsia="Calibri" w:hAnsi="Calibri" w:cs="Arial"/>
      <w:sz w:val="22"/>
      <w:szCs w:val="22"/>
      <w:lang w:eastAsia="en-US"/>
    </w:rPr>
  </w:style>
  <w:style w:type="paragraph" w:styleId="a7">
    <w:name w:val="header"/>
    <w:basedOn w:val="a"/>
    <w:link w:val="a8"/>
    <w:rsid w:val="00895FFD"/>
    <w:pPr>
      <w:tabs>
        <w:tab w:val="center" w:pos="4513"/>
        <w:tab w:val="right" w:pos="9026"/>
      </w:tabs>
    </w:pPr>
  </w:style>
  <w:style w:type="character" w:customStyle="1" w:styleId="a8">
    <w:name w:val="页眉字符"/>
    <w:link w:val="a7"/>
    <w:rsid w:val="00895FFD"/>
    <w:rPr>
      <w:rFonts w:ascii="Calibri" w:eastAsia="Times New Roman" w:hAnsi="Calibri" w:cs="Arial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95FFD"/>
    <w:pPr>
      <w:tabs>
        <w:tab w:val="center" w:pos="4513"/>
        <w:tab w:val="right" w:pos="9026"/>
      </w:tabs>
    </w:pPr>
  </w:style>
  <w:style w:type="character" w:customStyle="1" w:styleId="aa">
    <w:name w:val="页脚字符"/>
    <w:link w:val="a9"/>
    <w:uiPriority w:val="99"/>
    <w:rsid w:val="00895FFD"/>
    <w:rPr>
      <w:rFonts w:ascii="Calibri" w:eastAsia="Times New Roman" w:hAnsi="Calibri" w:cs="Arial"/>
      <w:sz w:val="22"/>
      <w:szCs w:val="22"/>
      <w:lang w:eastAsia="en-US"/>
    </w:rPr>
  </w:style>
  <w:style w:type="paragraph" w:styleId="ab">
    <w:name w:val="Balloon Text"/>
    <w:basedOn w:val="a"/>
    <w:link w:val="ac"/>
    <w:rsid w:val="0089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批注框文本字符"/>
    <w:link w:val="ab"/>
    <w:rsid w:val="00895FF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30">
    <w:name w:val="标题 3字符"/>
    <w:link w:val="3"/>
    <w:semiHidden/>
    <w:rsid w:val="00DB5DD0"/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DB5DD0"/>
    <w:pPr>
      <w:spacing w:before="144" w:after="144" w:line="240" w:lineRule="auto"/>
    </w:pPr>
    <w:rPr>
      <w:rFonts w:ascii="Times New Roman" w:hAnsi="Times New Roman" w:cs="Times New Roman"/>
      <w:szCs w:val="24"/>
      <w:lang w:eastAsia="zh-CN"/>
    </w:rPr>
  </w:style>
  <w:style w:type="character" w:styleId="ae">
    <w:name w:val="page number"/>
    <w:basedOn w:val="a0"/>
    <w:rsid w:val="006E2FC5"/>
  </w:style>
  <w:style w:type="paragraph" w:styleId="af">
    <w:name w:val="Title"/>
    <w:basedOn w:val="a"/>
    <w:next w:val="a"/>
    <w:link w:val="af0"/>
    <w:qFormat/>
    <w:rsid w:val="006E2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标题字符"/>
    <w:basedOn w:val="a0"/>
    <w:link w:val="af"/>
    <w:rsid w:val="006E2FC5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1">
    <w:name w:val="Subtitle"/>
    <w:basedOn w:val="a"/>
    <w:next w:val="a"/>
    <w:link w:val="af2"/>
    <w:qFormat/>
    <w:rsid w:val="006E2FC5"/>
    <w:pPr>
      <w:spacing w:before="240" w:after="60" w:line="312" w:lineRule="auto"/>
      <w:jc w:val="center"/>
      <w:outlineLvl w:val="1"/>
    </w:pPr>
    <w:rPr>
      <w:rFonts w:asciiTheme="majorHAnsi" w:eastAsiaTheme="majorEastAsia" w:hAnsiTheme="majorHAnsi" w:cstheme="majorBidi"/>
      <w:bCs/>
      <w:kern w:val="28"/>
      <w:sz w:val="28"/>
      <w:szCs w:val="32"/>
    </w:rPr>
  </w:style>
  <w:style w:type="character" w:customStyle="1" w:styleId="af2">
    <w:name w:val="副标题字符"/>
    <w:basedOn w:val="a0"/>
    <w:link w:val="af1"/>
    <w:rsid w:val="006E2FC5"/>
    <w:rPr>
      <w:rFonts w:asciiTheme="majorHAnsi" w:eastAsiaTheme="majorEastAsia" w:hAnsiTheme="majorHAnsi" w:cstheme="majorBidi"/>
      <w:bCs/>
      <w:kern w:val="28"/>
      <w:sz w:val="28"/>
      <w:szCs w:val="32"/>
      <w:lang w:val="en-GB" w:eastAsia="en-US"/>
    </w:rPr>
  </w:style>
  <w:style w:type="character" w:styleId="af3">
    <w:name w:val="Emphasis"/>
    <w:basedOn w:val="a0"/>
    <w:qFormat/>
    <w:rsid w:val="006E2FC5"/>
    <w:rPr>
      <w:i/>
      <w:iCs/>
    </w:rPr>
  </w:style>
  <w:style w:type="character" w:styleId="af4">
    <w:name w:val="Strong"/>
    <w:basedOn w:val="a0"/>
    <w:qFormat/>
    <w:rsid w:val="0038533C"/>
    <w:rPr>
      <w:rFonts w:eastAsia="SimSun"/>
      <w:b/>
      <w:bCs/>
      <w:sz w:val="24"/>
    </w:rPr>
  </w:style>
  <w:style w:type="character" w:styleId="af5">
    <w:name w:val="Placeholder Text"/>
    <w:basedOn w:val="a0"/>
    <w:uiPriority w:val="67"/>
    <w:rsid w:val="00143A39"/>
    <w:rPr>
      <w:color w:val="808080"/>
    </w:rPr>
  </w:style>
  <w:style w:type="table" w:styleId="af6">
    <w:name w:val="Table Grid"/>
    <w:basedOn w:val="a1"/>
    <w:rsid w:val="0014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rsid w:val="00251E4A"/>
    <w:pPr>
      <w:spacing w:after="200" w:line="276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11">
    <w:name w:val="Table Columns 1"/>
    <w:basedOn w:val="a1"/>
    <w:rsid w:val="00251E4A"/>
    <w:pPr>
      <w:spacing w:after="200" w:line="276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2">
    <w:name w:val="Table Columns 2"/>
    <w:basedOn w:val="a1"/>
    <w:rsid w:val="00251E4A"/>
    <w:pPr>
      <w:spacing w:after="200" w:line="276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af7">
    <w:name w:val="Table Elegant"/>
    <w:basedOn w:val="a1"/>
    <w:rsid w:val="00251E4A"/>
    <w:pPr>
      <w:spacing w:after="200" w:line="276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12">
    <w:name w:val="Table Classic 1"/>
    <w:basedOn w:val="a1"/>
    <w:rsid w:val="00251E4A"/>
    <w:pPr>
      <w:spacing w:after="20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8612">
                          <w:marLeft w:val="168"/>
                          <w:marRight w:val="168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6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ACADCE0-D74A-684A-8DF3-AD76578E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mobility in the 21st century: Steering to the turning point</vt:lpstr>
    </vt:vector>
  </TitlesOfParts>
  <Company>Nottingham Trent University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mobility in the 21st century: Steering to the turning point</dc:title>
  <dc:subject/>
  <dc:creator>smi3zhangmw</dc:creator>
  <cp:keywords/>
  <dc:description/>
  <cp:lastModifiedBy>bo fu</cp:lastModifiedBy>
  <cp:revision>17</cp:revision>
  <dcterms:created xsi:type="dcterms:W3CDTF">2016-02-09T20:08:00Z</dcterms:created>
  <dcterms:modified xsi:type="dcterms:W3CDTF">2016-02-09T22:55:00Z</dcterms:modified>
</cp:coreProperties>
</file>